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38AAC3BC" w14:textId="0A23DEB7" w:rsidR="00CA0C9B" w:rsidRDefault="008B417B" w:rsidP="00605BB2">
            <w:pPr>
              <w:rPr>
                <w:rFonts w:ascii="Arial" w:hAnsi="Arial" w:cs="Arial"/>
                <w:sz w:val="22"/>
                <w:szCs w:val="22"/>
              </w:rPr>
            </w:pPr>
            <w:r w:rsidRPr="008B417B">
              <w:rPr>
                <w:rFonts w:ascii="Arial" w:hAnsi="Arial" w:cs="Arial"/>
                <w:sz w:val="22"/>
                <w:szCs w:val="22"/>
              </w:rPr>
              <w:t>statinių grupės „Susisiekimo komunikacijų statiniai“ pogrupyje  „Keliai", statinių grupės „Kiti inžineriniai statiniai“ pogrupyje "Kiti transporto statiniai"</w:t>
            </w:r>
            <w:r w:rsidR="00CA0C9B">
              <w:rPr>
                <w:rFonts w:ascii="Arial" w:hAnsi="Arial" w:cs="Arial"/>
                <w:sz w:val="22"/>
                <w:szCs w:val="22"/>
              </w:rPr>
              <w:t>;</w:t>
            </w:r>
            <w:r w:rsidRPr="008B417B">
              <w:rPr>
                <w:rFonts w:ascii="Arial" w:hAnsi="Arial" w:cs="Arial"/>
                <w:sz w:val="22"/>
                <w:szCs w:val="22"/>
              </w:rPr>
              <w:t xml:space="preserve"> </w:t>
            </w:r>
          </w:p>
          <w:p w14:paraId="14A33877" w14:textId="579CE284"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081447" w:rsidRPr="00081447">
                  <w:rPr>
                    <w:rFonts w:ascii="Arial" w:hAnsi="Arial" w:cs="Arial"/>
                    <w:sz w:val="22"/>
                    <w:szCs w:val="22"/>
                  </w:rPr>
                  <w:t>statybinių konstrukcijų (betono, gelžbetonio, metalo) statyba ir montavimas.</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08F1AA31" w:rsidR="00B15353" w:rsidRPr="00EE4BE7" w:rsidRDefault="00486FD6" w:rsidP="00E704AD">
            <w:pPr>
              <w:spacing w:after="120"/>
              <w:rPr>
                <w:rFonts w:ascii="Arial" w:hAnsi="Arial" w:cs="Arial"/>
                <w:b/>
                <w:bCs/>
                <w:sz w:val="22"/>
                <w:szCs w:val="22"/>
              </w:rPr>
            </w:pPr>
            <w:r>
              <w:rPr>
                <w:rFonts w:ascii="Arial" w:hAnsi="Arial" w:cs="Arial"/>
                <w:b/>
                <w:bCs/>
                <w:sz w:val="22"/>
                <w:szCs w:val="22"/>
              </w:rPr>
              <w:t xml:space="preserve">2 </w:t>
            </w:r>
            <w:r w:rsidR="00A633C9">
              <w:rPr>
                <w:rFonts w:ascii="Arial" w:hAnsi="Arial" w:cs="Arial"/>
                <w:b/>
                <w:bCs/>
                <w:sz w:val="22"/>
                <w:szCs w:val="22"/>
              </w:rPr>
              <w:t>150</w:t>
            </w:r>
            <w:r>
              <w:rPr>
                <w:rFonts w:ascii="Arial" w:hAnsi="Arial" w:cs="Arial"/>
                <w:b/>
                <w:bCs/>
                <w:sz w:val="22"/>
                <w:szCs w:val="22"/>
              </w:rPr>
              <w:t xml:space="preserve"> 000</w:t>
            </w:r>
            <w:r w:rsidR="00B15353" w:rsidRPr="00670493">
              <w:rPr>
                <w:rFonts w:ascii="Arial" w:hAnsi="Arial" w:cs="Arial"/>
                <w:b/>
                <w:bCs/>
                <w:sz w:val="22"/>
                <w:szCs w:val="22"/>
              </w:rPr>
              <w:t>,00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 xml:space="preserve">pabaigos, tuomet bus vertinama tik ta darbų dalis, kuri buvo atlikta  per paskutinius 5 </w:t>
            </w:r>
            <w:r w:rsidR="00B15353" w:rsidRPr="00EE4BE7">
              <w:rPr>
                <w:rFonts w:ascii="Arial" w:hAnsi="Arial" w:cs="Arial"/>
                <w:i/>
                <w:iCs/>
                <w:sz w:val="22"/>
                <w:szCs w:val="22"/>
              </w:rPr>
              <w:lastRenderedPageBreak/>
              <w:t>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w:t>
            </w:r>
            <w:r w:rsidRPr="00EE4BE7">
              <w:rPr>
                <w:rFonts w:ascii="Arial" w:hAnsi="Arial" w:cs="Arial"/>
                <w:sz w:val="22"/>
                <w:szCs w:val="22"/>
              </w:rPr>
              <w:lastRenderedPageBreak/>
              <w:t xml:space="preserve">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41210058" w14:textId="77777777" w:rsidR="00B15353" w:rsidRDefault="00B15353" w:rsidP="00071874">
            <w:pPr>
              <w:rPr>
                <w:rFonts w:ascii="Arial" w:hAnsi="Arial" w:cs="Arial"/>
                <w:sz w:val="22"/>
                <w:szCs w:val="22"/>
              </w:rPr>
            </w:pPr>
            <w:r w:rsidRPr="00EE4BE7">
              <w:rPr>
                <w:rFonts w:ascii="Arial" w:hAnsi="Arial" w:cs="Arial"/>
                <w:sz w:val="22"/>
                <w:szCs w:val="22"/>
              </w:rPr>
              <w:t xml:space="preserve">Pirkimo sutartį turi vykdyti bent vienas kvalifikuotas specialistas, </w:t>
            </w:r>
            <w:r w:rsidR="00C35EE5" w:rsidRPr="00C35EE5">
              <w:rPr>
                <w:rFonts w:ascii="Arial" w:hAnsi="Arial" w:cs="Arial"/>
                <w:sz w:val="22"/>
                <w:szCs w:val="22"/>
              </w:rPr>
              <w:t>kuriam suteikta teisė eiti ypatingojo statinio statybos vadovo pareigas statinių grupės Susisiekimo komunikacijų statiniai“ pogrupyje  „Keliai", statinių grupės „Kiti inžineriniai statiniai“ pogrupyje "Kiti transporto statiniai"</w:t>
            </w:r>
            <w:r w:rsidR="00447900">
              <w:rPr>
                <w:rFonts w:ascii="Arial" w:hAnsi="Arial" w:cs="Arial"/>
                <w:sz w:val="22"/>
                <w:szCs w:val="22"/>
              </w:rPr>
              <w:t>.</w:t>
            </w:r>
          </w:p>
          <w:p w14:paraId="527E093F" w14:textId="77777777" w:rsidR="00F138B0" w:rsidRDefault="00F138B0" w:rsidP="00071874">
            <w:pPr>
              <w:rPr>
                <w:rFonts w:ascii="Arial" w:hAnsi="Arial" w:cs="Arial"/>
                <w:b/>
                <w:caps/>
                <w:sz w:val="22"/>
                <w:szCs w:val="22"/>
              </w:rPr>
            </w:pPr>
          </w:p>
          <w:p w14:paraId="3FD4A81D" w14:textId="77777777" w:rsidR="00F138B0" w:rsidRPr="00D9683D" w:rsidRDefault="00F138B0" w:rsidP="00F138B0">
            <w:pPr>
              <w:rPr>
                <w:rFonts w:ascii="Arial" w:hAnsi="Arial" w:cs="Arial"/>
                <w:i/>
                <w:sz w:val="22"/>
                <w:szCs w:val="22"/>
              </w:rPr>
            </w:pPr>
            <w:r w:rsidRPr="00D9683D">
              <w:rPr>
                <w:rFonts w:ascii="Arial" w:hAnsi="Arial" w:cs="Arial"/>
                <w:i/>
                <w:sz w:val="22"/>
                <w:szCs w:val="22"/>
              </w:rPr>
              <w:t>Jeigu tiekėjas negali pasiūlyti specialisto atitinkančio 3 p. kvalifikacijos reikalavimą visa apimtimi, gali siūlyti kelis specialistus, kurie atitinka kvalifikacijos reikalavimą kartu.</w:t>
            </w:r>
          </w:p>
          <w:p w14:paraId="7DB37D8A" w14:textId="2DC9F799" w:rsidR="00F138B0" w:rsidRPr="00EE4BE7" w:rsidRDefault="00F138B0" w:rsidP="00071874">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w:t>
            </w:r>
            <w:r w:rsidRPr="00EE4BE7">
              <w:rPr>
                <w:rFonts w:ascii="Arial" w:eastAsia="Calibri" w:hAnsi="Arial" w:cs="Arial"/>
                <w:i/>
                <w:iCs/>
                <w:sz w:val="22"/>
                <w:szCs w:val="22"/>
              </w:rPr>
              <w:lastRenderedPageBreak/>
              <w:t>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C8209" w14:textId="77777777" w:rsidR="00996DBE" w:rsidRDefault="00996DBE">
      <w:r>
        <w:separator/>
      </w:r>
    </w:p>
  </w:endnote>
  <w:endnote w:type="continuationSeparator" w:id="0">
    <w:p w14:paraId="3B78AA68" w14:textId="77777777" w:rsidR="00996DBE" w:rsidRDefault="0099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AD08C" w14:textId="77777777" w:rsidR="00996DBE" w:rsidRDefault="00996DBE">
      <w:r>
        <w:separator/>
      </w:r>
    </w:p>
  </w:footnote>
  <w:footnote w:type="continuationSeparator" w:id="0">
    <w:p w14:paraId="23AB47A2" w14:textId="77777777" w:rsidR="00996DBE" w:rsidRDefault="00996DBE">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749B"/>
    <w:rsid w:val="00071874"/>
    <w:rsid w:val="00073107"/>
    <w:rsid w:val="00081447"/>
    <w:rsid w:val="000E25F5"/>
    <w:rsid w:val="00120D0F"/>
    <w:rsid w:val="00143622"/>
    <w:rsid w:val="001D3ED4"/>
    <w:rsid w:val="001E74A7"/>
    <w:rsid w:val="00294451"/>
    <w:rsid w:val="002F0596"/>
    <w:rsid w:val="003041A8"/>
    <w:rsid w:val="0037245B"/>
    <w:rsid w:val="00401A59"/>
    <w:rsid w:val="00447900"/>
    <w:rsid w:val="00483B29"/>
    <w:rsid w:val="004852FE"/>
    <w:rsid w:val="00486FD6"/>
    <w:rsid w:val="004C488F"/>
    <w:rsid w:val="004F113B"/>
    <w:rsid w:val="004F5951"/>
    <w:rsid w:val="005544CA"/>
    <w:rsid w:val="00605BB2"/>
    <w:rsid w:val="006156DE"/>
    <w:rsid w:val="00635885"/>
    <w:rsid w:val="00635C7F"/>
    <w:rsid w:val="006668BA"/>
    <w:rsid w:val="00670493"/>
    <w:rsid w:val="006B2700"/>
    <w:rsid w:val="007E1A2E"/>
    <w:rsid w:val="007F4137"/>
    <w:rsid w:val="008836EB"/>
    <w:rsid w:val="00896C48"/>
    <w:rsid w:val="008B417B"/>
    <w:rsid w:val="008C0736"/>
    <w:rsid w:val="00936F25"/>
    <w:rsid w:val="00996DBE"/>
    <w:rsid w:val="009B1514"/>
    <w:rsid w:val="009D09BA"/>
    <w:rsid w:val="00A052D1"/>
    <w:rsid w:val="00A41EEB"/>
    <w:rsid w:val="00A633C9"/>
    <w:rsid w:val="00AF7E84"/>
    <w:rsid w:val="00B02827"/>
    <w:rsid w:val="00B04C4C"/>
    <w:rsid w:val="00B15353"/>
    <w:rsid w:val="00B27717"/>
    <w:rsid w:val="00B301DE"/>
    <w:rsid w:val="00B94952"/>
    <w:rsid w:val="00C35EE5"/>
    <w:rsid w:val="00C53382"/>
    <w:rsid w:val="00C6567F"/>
    <w:rsid w:val="00C742BA"/>
    <w:rsid w:val="00CA0C9B"/>
    <w:rsid w:val="00D15C83"/>
    <w:rsid w:val="00DB4EC9"/>
    <w:rsid w:val="00E824F5"/>
    <w:rsid w:val="00F065C8"/>
    <w:rsid w:val="00F138B0"/>
    <w:rsid w:val="00F34133"/>
    <w:rsid w:val="00FC5912"/>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06749B"/>
    <w:rsid w:val="00401A59"/>
    <w:rsid w:val="004852FE"/>
    <w:rsid w:val="004F113B"/>
    <w:rsid w:val="00512002"/>
    <w:rsid w:val="008928D2"/>
    <w:rsid w:val="008953CE"/>
    <w:rsid w:val="008C0736"/>
    <w:rsid w:val="00936F25"/>
    <w:rsid w:val="009D09BA"/>
    <w:rsid w:val="00C337AB"/>
    <w:rsid w:val="00C6567F"/>
    <w:rsid w:val="00DB4EC9"/>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D0EFC4B0BEF415F9EA7098CB5E46451">
    <w:name w:val="6D0EFC4B0BEF415F9EA7098CB5E46451"/>
    <w:rsid w:val="008928D2"/>
  </w:style>
  <w:style w:type="paragraph" w:customStyle="1" w:styleId="2926973E29B7442BB4E496F7045ABB89">
    <w:name w:val="2926973E29B7442BB4E496F7045ABB89"/>
    <w:rsid w:val="008928D2"/>
  </w:style>
  <w:style w:type="paragraph" w:customStyle="1" w:styleId="8D3C0723C2CD43D59C1038FDD251F575">
    <w:name w:val="8D3C0723C2CD43D59C1038FDD251F575"/>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Pages>
  <Words>7601</Words>
  <Characters>4333</Characters>
  <Application>Microsoft Office Word</Application>
  <DocSecurity>0</DocSecurity>
  <Lines>36</Lines>
  <Paragraphs>23</Paragraphs>
  <ScaleCrop>false</ScaleCrop>
  <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41</cp:revision>
  <dcterms:created xsi:type="dcterms:W3CDTF">2025-02-25T08:12:00Z</dcterms:created>
  <dcterms:modified xsi:type="dcterms:W3CDTF">2025-09-18T11:52:00Z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